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0A" w:rsidRPr="0064616C" w:rsidRDefault="0064616C">
      <w:pPr>
        <w:rPr>
          <w:b/>
          <w:lang w:val="de-DE"/>
        </w:rPr>
      </w:pPr>
      <w:r w:rsidRPr="0064616C">
        <w:rPr>
          <w:b/>
          <w:lang w:val="de-DE"/>
        </w:rPr>
        <w:t>Bilder mit versteckten inneren Werten</w:t>
      </w:r>
    </w:p>
    <w:p w:rsidR="000706E2" w:rsidRPr="00F730F5" w:rsidRDefault="0064616C" w:rsidP="000706E2">
      <w:pPr>
        <w:rPr>
          <w:i/>
          <w:lang w:val="de-DE"/>
        </w:rPr>
      </w:pPr>
      <w:r w:rsidRPr="00F730F5">
        <w:rPr>
          <w:i/>
          <w:lang w:val="de-DE"/>
        </w:rPr>
        <w:t xml:space="preserve">Armin Trinkl, Kunstschaffender und Miteigentümer des Landvogthaus </w:t>
      </w:r>
      <w:proofErr w:type="spellStart"/>
      <w:r w:rsidRPr="00F730F5">
        <w:rPr>
          <w:i/>
          <w:lang w:val="de-DE"/>
        </w:rPr>
        <w:t>Nidfurn</w:t>
      </w:r>
      <w:proofErr w:type="spellEnd"/>
      <w:r w:rsidR="000468A0">
        <w:rPr>
          <w:i/>
          <w:lang w:val="de-DE"/>
        </w:rPr>
        <w:t>,</w:t>
      </w:r>
      <w:r w:rsidRPr="00F730F5">
        <w:rPr>
          <w:i/>
          <w:lang w:val="de-DE"/>
        </w:rPr>
        <w:t xml:space="preserve"> eröffnet am 26. November in den historischen Räumen des Wohnmuseums eine Ausstellung mit neuen Gemälden. </w:t>
      </w:r>
      <w:r w:rsidR="000706E2" w:rsidRPr="00F730F5">
        <w:rPr>
          <w:i/>
          <w:lang w:val="de-DE"/>
        </w:rPr>
        <w:t>Inspiriert haben ihn: „Mein Leben, Menschen</w:t>
      </w:r>
      <w:r w:rsidR="000468A0">
        <w:rPr>
          <w:i/>
          <w:lang w:val="de-DE"/>
        </w:rPr>
        <w:t>leben,</w:t>
      </w:r>
      <w:r w:rsidR="000706E2" w:rsidRPr="00F730F5">
        <w:rPr>
          <w:i/>
          <w:lang w:val="de-DE"/>
        </w:rPr>
        <w:t xml:space="preserve"> Menschen eben“</w:t>
      </w:r>
      <w:r w:rsidR="00DF7D6D">
        <w:rPr>
          <w:i/>
          <w:lang w:val="de-DE"/>
        </w:rPr>
        <w:t xml:space="preserve"> – und Farben</w:t>
      </w:r>
      <w:r w:rsidR="00F730F5">
        <w:rPr>
          <w:i/>
          <w:lang w:val="de-DE"/>
        </w:rPr>
        <w:t>.</w:t>
      </w:r>
      <w:r w:rsidR="00CE5468" w:rsidRPr="00F730F5">
        <w:rPr>
          <w:i/>
          <w:lang w:val="de-DE"/>
        </w:rPr>
        <w:t xml:space="preserve"> </w:t>
      </w:r>
    </w:p>
    <w:p w:rsidR="00066E86" w:rsidRDefault="000468A0">
      <w:pPr>
        <w:rPr>
          <w:lang w:val="de-DE"/>
        </w:rPr>
      </w:pPr>
      <w:r>
        <w:rPr>
          <w:lang w:val="de-DE"/>
        </w:rPr>
        <w:t xml:space="preserve">Seine Bilder </w:t>
      </w:r>
      <w:r w:rsidR="00A803C2">
        <w:rPr>
          <w:lang w:val="de-DE"/>
        </w:rPr>
        <w:t>sind farbig, fan</w:t>
      </w:r>
      <w:r w:rsidR="000706E2">
        <w:rPr>
          <w:lang w:val="de-DE"/>
        </w:rPr>
        <w:t>tasievoll</w:t>
      </w:r>
      <w:r w:rsidR="00B37BEF">
        <w:rPr>
          <w:lang w:val="de-DE"/>
        </w:rPr>
        <w:t>,</w:t>
      </w:r>
      <w:r w:rsidR="000706E2">
        <w:rPr>
          <w:lang w:val="de-DE"/>
        </w:rPr>
        <w:t xml:space="preserve"> lassen mit ihren speziellen Sujets und Titeln aufhorchen: „Wenn das ganze Jahr hindurch Weihnachten wäre“</w:t>
      </w:r>
      <w:r w:rsidR="00B37BEF">
        <w:rPr>
          <w:lang w:val="de-DE"/>
        </w:rPr>
        <w:t xml:space="preserve"> oder</w:t>
      </w:r>
      <w:r w:rsidR="000706E2">
        <w:rPr>
          <w:lang w:val="de-DE"/>
        </w:rPr>
        <w:t xml:space="preserve"> „Mario </w:t>
      </w:r>
      <w:r w:rsidR="00DF7D6D" w:rsidRPr="00DF7D6D">
        <w:rPr>
          <w:i/>
          <w:lang w:val="de-DE"/>
        </w:rPr>
        <w:t>(nicht Maria!)</w:t>
      </w:r>
      <w:r w:rsidR="00DF7D6D">
        <w:rPr>
          <w:lang w:val="de-DE"/>
        </w:rPr>
        <w:t xml:space="preserve"> </w:t>
      </w:r>
      <w:r w:rsidR="000706E2">
        <w:rPr>
          <w:lang w:val="de-DE"/>
        </w:rPr>
        <w:t>und Jesus“</w:t>
      </w:r>
      <w:r w:rsidR="00DF7D6D">
        <w:rPr>
          <w:lang w:val="de-DE"/>
        </w:rPr>
        <w:t xml:space="preserve">, </w:t>
      </w:r>
      <w:r w:rsidR="000706E2">
        <w:rPr>
          <w:lang w:val="de-DE"/>
        </w:rPr>
        <w:t xml:space="preserve">passend zur Eröffnung am Samstag </w:t>
      </w:r>
      <w:r w:rsidR="00B37BEF">
        <w:rPr>
          <w:lang w:val="de-DE"/>
        </w:rPr>
        <w:t>des</w:t>
      </w:r>
      <w:r w:rsidR="000706E2">
        <w:rPr>
          <w:lang w:val="de-DE"/>
        </w:rPr>
        <w:t xml:space="preserve"> 1.Advent. </w:t>
      </w:r>
      <w:r w:rsidR="003325C6">
        <w:rPr>
          <w:lang w:val="de-DE"/>
        </w:rPr>
        <w:t xml:space="preserve">Armin </w:t>
      </w:r>
      <w:r w:rsidR="00DF7D6D" w:rsidRPr="00DF7D6D">
        <w:rPr>
          <w:lang w:val="de-DE"/>
        </w:rPr>
        <w:t xml:space="preserve">Trinkl </w:t>
      </w:r>
      <w:r w:rsidR="003325C6">
        <w:rPr>
          <w:lang w:val="de-DE"/>
        </w:rPr>
        <w:t xml:space="preserve">alias </w:t>
      </w:r>
      <w:proofErr w:type="spellStart"/>
      <w:r w:rsidR="003325C6">
        <w:rPr>
          <w:lang w:val="de-DE"/>
        </w:rPr>
        <w:t>ArT</w:t>
      </w:r>
      <w:proofErr w:type="spellEnd"/>
      <w:r w:rsidR="00124029">
        <w:rPr>
          <w:lang w:val="de-DE"/>
        </w:rPr>
        <w:t>,</w:t>
      </w:r>
      <w:r w:rsidR="003325C6">
        <w:rPr>
          <w:lang w:val="de-DE"/>
        </w:rPr>
        <w:t xml:space="preserve"> </w:t>
      </w:r>
      <w:r w:rsidR="00DF7D6D" w:rsidRPr="00DF7D6D">
        <w:rPr>
          <w:lang w:val="de-DE"/>
        </w:rPr>
        <w:t>thematisiert auch Philosophisches</w:t>
      </w:r>
      <w:r w:rsidR="00DF7D6D">
        <w:rPr>
          <w:lang w:val="de-DE"/>
        </w:rPr>
        <w:t xml:space="preserve"> und Zeitfragen</w:t>
      </w:r>
      <w:r w:rsidR="00DF7D6D" w:rsidRPr="00DF7D6D">
        <w:rPr>
          <w:lang w:val="de-DE"/>
        </w:rPr>
        <w:t xml:space="preserve">: „Die elektrische </w:t>
      </w:r>
      <w:proofErr w:type="spellStart"/>
      <w:r w:rsidR="00DF7D6D" w:rsidRPr="00DF7D6D">
        <w:rPr>
          <w:lang w:val="de-DE"/>
        </w:rPr>
        <w:t>Grossmutter</w:t>
      </w:r>
      <w:proofErr w:type="spellEnd"/>
      <w:r w:rsidR="00DF7D6D" w:rsidRPr="00DF7D6D">
        <w:rPr>
          <w:lang w:val="de-DE"/>
        </w:rPr>
        <w:t xml:space="preserve"> und wie die Begrifflichkeit entstand“ </w:t>
      </w:r>
      <w:r w:rsidR="00B37BEF">
        <w:rPr>
          <w:lang w:val="de-DE"/>
        </w:rPr>
        <w:t>-</w:t>
      </w:r>
      <w:r w:rsidR="00DF7D6D" w:rsidRPr="00DF7D6D">
        <w:rPr>
          <w:lang w:val="de-DE"/>
        </w:rPr>
        <w:t xml:space="preserve"> „Ist die Erde doch flach?“</w:t>
      </w:r>
      <w:r w:rsidR="00B37BEF">
        <w:rPr>
          <w:lang w:val="de-DE"/>
        </w:rPr>
        <w:t xml:space="preserve"> -</w:t>
      </w:r>
      <w:r w:rsidR="00DF7D6D" w:rsidRPr="00DF7D6D">
        <w:rPr>
          <w:lang w:val="de-DE"/>
        </w:rPr>
        <w:t xml:space="preserve"> </w:t>
      </w:r>
      <w:r w:rsidR="00DF7D6D">
        <w:rPr>
          <w:lang w:val="de-DE"/>
        </w:rPr>
        <w:t xml:space="preserve">wie sieht sie aus, </w:t>
      </w:r>
      <w:r w:rsidR="00DF7D6D" w:rsidRPr="00DF7D6D">
        <w:rPr>
          <w:lang w:val="de-DE"/>
        </w:rPr>
        <w:t xml:space="preserve">„Die gute alte Zeit“? Flüchtlingsströme, die Verwüstung der Erde durch den Menschen, das Wüten des Buchsbaumzünslers – was ihn zum Nachdenken bringt, findet sich auf seinen Bildern wieder. </w:t>
      </w:r>
      <w:r w:rsidR="00DF7D6D">
        <w:rPr>
          <w:lang w:val="de-DE"/>
        </w:rPr>
        <w:t xml:space="preserve">Und immer wieder faszinieren ihn Menschen: Da geht es um ein Gespräch zwischen Degas und Hodler, um Lady Di, um den Landvogt oder einen Sitzriesen. </w:t>
      </w:r>
      <w:r w:rsidR="00F478C8">
        <w:rPr>
          <w:lang w:val="de-DE"/>
        </w:rPr>
        <w:t xml:space="preserve">Er findet </w:t>
      </w:r>
      <w:r w:rsidR="00B37BEF">
        <w:rPr>
          <w:lang w:val="de-DE"/>
        </w:rPr>
        <w:t>T</w:t>
      </w:r>
      <w:r w:rsidR="00F478C8">
        <w:rPr>
          <w:lang w:val="de-DE"/>
        </w:rPr>
        <w:t>hemen in der Nähe (</w:t>
      </w:r>
      <w:r w:rsidR="00F478C8" w:rsidRPr="00F478C8">
        <w:rPr>
          <w:lang w:val="de-DE"/>
        </w:rPr>
        <w:t xml:space="preserve">„Der </w:t>
      </w:r>
      <w:proofErr w:type="spellStart"/>
      <w:r w:rsidR="00F478C8" w:rsidRPr="00F478C8">
        <w:rPr>
          <w:lang w:val="de-DE"/>
        </w:rPr>
        <w:t>Tödi</w:t>
      </w:r>
      <w:proofErr w:type="spellEnd"/>
      <w:r w:rsidR="00F478C8" w:rsidRPr="00F478C8">
        <w:rPr>
          <w:lang w:val="de-DE"/>
        </w:rPr>
        <w:t xml:space="preserve"> und seine Bewohner</w:t>
      </w:r>
      <w:r w:rsidR="00F478C8">
        <w:rPr>
          <w:lang w:val="de-DE"/>
        </w:rPr>
        <w:t xml:space="preserve">“) und in der Ferne, so bei den ägyptischen Sujets, die in besonders </w:t>
      </w:r>
      <w:r>
        <w:rPr>
          <w:lang w:val="de-DE"/>
        </w:rPr>
        <w:t>expressiven</w:t>
      </w:r>
      <w:r w:rsidR="00F478C8">
        <w:rPr>
          <w:lang w:val="de-DE"/>
        </w:rPr>
        <w:t xml:space="preserve"> Farben leuchten. „Farbe ist Leben. Leben Liebe“, </w:t>
      </w:r>
      <w:r w:rsidR="00B37BEF">
        <w:rPr>
          <w:lang w:val="de-DE"/>
        </w:rPr>
        <w:t xml:space="preserve">so das Motto des Künstlers, dem es in seinem Werk </w:t>
      </w:r>
      <w:r w:rsidR="003325C6">
        <w:rPr>
          <w:lang w:val="de-DE"/>
        </w:rPr>
        <w:t xml:space="preserve">um </w:t>
      </w:r>
      <w:r w:rsidR="00F478C8">
        <w:rPr>
          <w:lang w:val="de-DE"/>
        </w:rPr>
        <w:t>„Wahrheit und Freiheit</w:t>
      </w:r>
      <w:r w:rsidR="00B37BEF">
        <w:rPr>
          <w:lang w:val="de-DE"/>
        </w:rPr>
        <w:t>, die einander brauchen</w:t>
      </w:r>
      <w:r w:rsidR="00124029">
        <w:rPr>
          <w:lang w:val="de-DE"/>
        </w:rPr>
        <w:t>“</w:t>
      </w:r>
      <w:r w:rsidR="00B37BEF">
        <w:rPr>
          <w:lang w:val="de-DE"/>
        </w:rPr>
        <w:t>, geht.</w:t>
      </w:r>
    </w:p>
    <w:p w:rsidR="0064616C" w:rsidRDefault="00066E86" w:rsidP="00CE5468">
      <w:pPr>
        <w:rPr>
          <w:lang w:val="de-DE"/>
        </w:rPr>
      </w:pPr>
      <w:r>
        <w:rPr>
          <w:lang w:val="de-DE"/>
        </w:rPr>
        <w:t>Das Bewahren, die wertschätzende Sorge für Kostbares</w:t>
      </w:r>
      <w:r w:rsidR="00CE5468">
        <w:rPr>
          <w:lang w:val="de-DE"/>
        </w:rPr>
        <w:t>,</w:t>
      </w:r>
      <w:r>
        <w:rPr>
          <w:lang w:val="de-DE"/>
        </w:rPr>
        <w:t xml:space="preserve"> ist Armin Trinkl wichtig. Als er </w:t>
      </w:r>
      <w:r w:rsidR="0064616C">
        <w:rPr>
          <w:lang w:val="de-DE"/>
        </w:rPr>
        <w:t xml:space="preserve">und Christian Behring 1999 das Landvogthaus in </w:t>
      </w:r>
      <w:proofErr w:type="spellStart"/>
      <w:r w:rsidR="0064616C">
        <w:rPr>
          <w:lang w:val="de-DE"/>
        </w:rPr>
        <w:t>Nidfurn</w:t>
      </w:r>
      <w:proofErr w:type="spellEnd"/>
      <w:r w:rsidR="0064616C">
        <w:rPr>
          <w:lang w:val="de-DE"/>
        </w:rPr>
        <w:t xml:space="preserve"> erwarben, </w:t>
      </w:r>
      <w:r w:rsidR="00A803C2">
        <w:rPr>
          <w:lang w:val="de-DE"/>
        </w:rPr>
        <w:t>wurde es sanft und mi</w:t>
      </w:r>
      <w:r w:rsidR="000468A0">
        <w:rPr>
          <w:lang w:val="de-DE"/>
        </w:rPr>
        <w:t>t</w:t>
      </w:r>
      <w:r w:rsidR="00A803C2">
        <w:rPr>
          <w:lang w:val="de-DE"/>
        </w:rPr>
        <w:t xml:space="preserve"> </w:t>
      </w:r>
      <w:r w:rsidR="000468A0">
        <w:rPr>
          <w:lang w:val="de-DE"/>
        </w:rPr>
        <w:t xml:space="preserve">viel </w:t>
      </w:r>
      <w:r w:rsidR="00A803C2">
        <w:rPr>
          <w:lang w:val="de-DE"/>
        </w:rPr>
        <w:t>Liebe zum Detail renoviert und nach und nach mit stilvollen Antik-Möbeln ausgestattet</w:t>
      </w:r>
      <w:r>
        <w:rPr>
          <w:lang w:val="de-DE"/>
        </w:rPr>
        <w:t>,</w:t>
      </w:r>
      <w:r w:rsidR="000468A0">
        <w:rPr>
          <w:lang w:val="de-DE"/>
        </w:rPr>
        <w:t xml:space="preserve"> die</w:t>
      </w:r>
      <w:r>
        <w:rPr>
          <w:lang w:val="de-DE"/>
        </w:rPr>
        <w:t xml:space="preserve"> er mit </w:t>
      </w:r>
      <w:proofErr w:type="spellStart"/>
      <w:r w:rsidR="000468A0">
        <w:rPr>
          <w:lang w:val="de-DE"/>
        </w:rPr>
        <w:t>grossem</w:t>
      </w:r>
      <w:proofErr w:type="spellEnd"/>
      <w:r>
        <w:rPr>
          <w:lang w:val="de-DE"/>
        </w:rPr>
        <w:t xml:space="preserve"> Aufwand </w:t>
      </w:r>
      <w:r w:rsidR="00B37BEF">
        <w:rPr>
          <w:lang w:val="de-DE"/>
        </w:rPr>
        <w:t>auf</w:t>
      </w:r>
      <w:r>
        <w:rPr>
          <w:lang w:val="de-DE"/>
        </w:rPr>
        <w:t xml:space="preserve"> Antikmärkten fand und teils selbst restaurierte. Nebenher </w:t>
      </w:r>
      <w:r w:rsidR="00CE5468">
        <w:rPr>
          <w:lang w:val="de-DE"/>
        </w:rPr>
        <w:t>widmete er sich de</w:t>
      </w:r>
      <w:r w:rsidR="00F478C8">
        <w:rPr>
          <w:lang w:val="de-DE"/>
        </w:rPr>
        <w:t>m eigenen Malen und Zeichnen</w:t>
      </w:r>
      <w:r>
        <w:rPr>
          <w:lang w:val="de-DE"/>
        </w:rPr>
        <w:t xml:space="preserve">, </w:t>
      </w:r>
      <w:r w:rsidR="00CE5468">
        <w:rPr>
          <w:lang w:val="de-DE"/>
        </w:rPr>
        <w:t>besuchte Kurse an der Kunstgewerbeschule in Zürich – und arbeitete im Brotberuf weiter, im Finanzsektor, zuletzt für einen international tätigen Vermögensverwalter. „Es war sehr interessant, bei dieser Arbeit mit Menschen aus alle</w:t>
      </w:r>
      <w:r w:rsidR="00F478C8">
        <w:rPr>
          <w:lang w:val="de-DE"/>
        </w:rPr>
        <w:t>r</w:t>
      </w:r>
      <w:r w:rsidR="00CE5468">
        <w:rPr>
          <w:lang w:val="de-DE"/>
        </w:rPr>
        <w:t xml:space="preserve"> Welt zusammenzukommen, “ sagt Trinkl. Da unterdessen jedoch das Landvogthaus als Wohnmuseum und </w:t>
      </w:r>
      <w:r w:rsidR="00F478C8">
        <w:rPr>
          <w:lang w:val="de-DE"/>
        </w:rPr>
        <w:t xml:space="preserve">prämiertes Swiss </w:t>
      </w:r>
      <w:proofErr w:type="spellStart"/>
      <w:r w:rsidR="00F478C8">
        <w:rPr>
          <w:lang w:val="de-DE"/>
        </w:rPr>
        <w:t>Historic</w:t>
      </w:r>
      <w:proofErr w:type="spellEnd"/>
      <w:r w:rsidR="00F478C8">
        <w:rPr>
          <w:lang w:val="de-DE"/>
        </w:rPr>
        <w:t xml:space="preserve"> Hotel</w:t>
      </w:r>
      <w:r w:rsidR="00CE5468">
        <w:rPr>
          <w:lang w:val="de-DE"/>
        </w:rPr>
        <w:t xml:space="preserve"> immer gefragter w</w:t>
      </w:r>
      <w:r w:rsidR="00B37BEF">
        <w:rPr>
          <w:lang w:val="de-DE"/>
        </w:rPr>
        <w:t>urde</w:t>
      </w:r>
      <w:r w:rsidR="00CE5468">
        <w:rPr>
          <w:lang w:val="de-DE"/>
        </w:rPr>
        <w:t xml:space="preserve">, widmet er sich nun vollumfänglich diesem </w:t>
      </w:r>
      <w:proofErr w:type="spellStart"/>
      <w:r w:rsidR="00CE5468">
        <w:rPr>
          <w:lang w:val="de-DE"/>
        </w:rPr>
        <w:t>grossen</w:t>
      </w:r>
      <w:proofErr w:type="spellEnd"/>
      <w:r w:rsidR="00CE5468">
        <w:rPr>
          <w:lang w:val="de-DE"/>
        </w:rPr>
        <w:t xml:space="preserve"> Lebensprojekt und seiner Kunst. </w:t>
      </w:r>
    </w:p>
    <w:p w:rsidR="00CE5468" w:rsidRDefault="00CE5468">
      <w:pPr>
        <w:rPr>
          <w:lang w:val="de-DE"/>
        </w:rPr>
      </w:pPr>
      <w:r>
        <w:rPr>
          <w:lang w:val="de-DE"/>
        </w:rPr>
        <w:t xml:space="preserve">Seine Bilder sind jedoch weit mehr als Bilder – sondern </w:t>
      </w:r>
      <w:r w:rsidR="00B37BEF">
        <w:rPr>
          <w:lang w:val="de-DE"/>
        </w:rPr>
        <w:t xml:space="preserve">tiefgründige, </w:t>
      </w:r>
      <w:r w:rsidR="003325C6">
        <w:rPr>
          <w:lang w:val="de-DE"/>
        </w:rPr>
        <w:t>kostbar</w:t>
      </w:r>
      <w:r>
        <w:rPr>
          <w:lang w:val="de-DE"/>
        </w:rPr>
        <w:t xml:space="preserve"> verpackt</w:t>
      </w:r>
      <w:r w:rsidR="00B37BEF">
        <w:rPr>
          <w:lang w:val="de-DE"/>
        </w:rPr>
        <w:t>e Gesamtkunstwerke</w:t>
      </w:r>
      <w:r>
        <w:rPr>
          <w:lang w:val="de-DE"/>
        </w:rPr>
        <w:t xml:space="preserve">. </w:t>
      </w:r>
      <w:r w:rsidR="003325C6">
        <w:rPr>
          <w:lang w:val="de-DE"/>
        </w:rPr>
        <w:t xml:space="preserve">Geschützt hinter altem Glas, mit </w:t>
      </w:r>
      <w:r w:rsidR="000468A0">
        <w:rPr>
          <w:lang w:val="de-DE"/>
        </w:rPr>
        <w:t xml:space="preserve">antiken </w:t>
      </w:r>
      <w:r>
        <w:rPr>
          <w:lang w:val="de-DE"/>
        </w:rPr>
        <w:t>Goldrahmen</w:t>
      </w:r>
      <w:r w:rsidR="00124029">
        <w:rPr>
          <w:lang w:val="de-DE"/>
        </w:rPr>
        <w:t>,</w:t>
      </w:r>
      <w:r>
        <w:rPr>
          <w:lang w:val="de-DE"/>
        </w:rPr>
        <w:t xml:space="preserve"> </w:t>
      </w:r>
      <w:r w:rsidR="003325C6">
        <w:rPr>
          <w:lang w:val="de-DE"/>
        </w:rPr>
        <w:t>die</w:t>
      </w:r>
      <w:r>
        <w:rPr>
          <w:lang w:val="de-DE"/>
        </w:rPr>
        <w:t xml:space="preserve"> speziell von Trinkl angepasst</w:t>
      </w:r>
      <w:r w:rsidR="003325C6">
        <w:rPr>
          <w:lang w:val="de-DE"/>
        </w:rPr>
        <w:t xml:space="preserve"> wurden</w:t>
      </w:r>
      <w:r w:rsidR="00124029">
        <w:rPr>
          <w:lang w:val="de-DE"/>
        </w:rPr>
        <w:t>. Die</w:t>
      </w:r>
      <w:r>
        <w:rPr>
          <w:lang w:val="de-DE"/>
        </w:rPr>
        <w:t xml:space="preserve"> Rückseite</w:t>
      </w:r>
      <w:r w:rsidR="00124029">
        <w:rPr>
          <w:lang w:val="de-DE"/>
        </w:rPr>
        <w:t>n</w:t>
      </w:r>
      <w:r>
        <w:rPr>
          <w:lang w:val="de-DE"/>
        </w:rPr>
        <w:t xml:space="preserve"> </w:t>
      </w:r>
      <w:r w:rsidR="00124029">
        <w:rPr>
          <w:lang w:val="de-DE"/>
        </w:rPr>
        <w:t xml:space="preserve">hat er </w:t>
      </w:r>
      <w:r>
        <w:rPr>
          <w:lang w:val="de-DE"/>
        </w:rPr>
        <w:t>mit historische</w:t>
      </w:r>
      <w:r w:rsidR="00124029">
        <w:rPr>
          <w:lang w:val="de-DE"/>
        </w:rPr>
        <w:t>n</w:t>
      </w:r>
      <w:r>
        <w:rPr>
          <w:lang w:val="de-DE"/>
        </w:rPr>
        <w:t xml:space="preserve"> Tap</w:t>
      </w:r>
      <w:r w:rsidR="002634D6">
        <w:rPr>
          <w:lang w:val="de-DE"/>
        </w:rPr>
        <w:t>ete</w:t>
      </w:r>
      <w:r w:rsidR="00124029">
        <w:rPr>
          <w:lang w:val="de-DE"/>
        </w:rPr>
        <w:t>n</w:t>
      </w:r>
      <w:r w:rsidR="002634D6">
        <w:rPr>
          <w:lang w:val="de-DE"/>
        </w:rPr>
        <w:t xml:space="preserve"> tapeziert (die wiederum, da alte Tapeten Farbe abgeben, haltbar gemacht werden m</w:t>
      </w:r>
      <w:r w:rsidR="00124029">
        <w:rPr>
          <w:lang w:val="de-DE"/>
        </w:rPr>
        <w:t>üssen</w:t>
      </w:r>
      <w:r w:rsidR="002634D6">
        <w:rPr>
          <w:lang w:val="de-DE"/>
        </w:rPr>
        <w:t>)</w:t>
      </w:r>
      <w:r w:rsidR="00124029">
        <w:rPr>
          <w:lang w:val="de-DE"/>
        </w:rPr>
        <w:t xml:space="preserve">, und sie tragen </w:t>
      </w:r>
      <w:r w:rsidR="002634D6">
        <w:rPr>
          <w:lang w:val="de-DE"/>
        </w:rPr>
        <w:t>„Brief“ und „Siegel“</w:t>
      </w:r>
      <w:bookmarkStart w:id="0" w:name="_GoBack"/>
      <w:bookmarkEnd w:id="0"/>
      <w:r w:rsidR="00124029">
        <w:rPr>
          <w:lang w:val="de-DE"/>
        </w:rPr>
        <w:t xml:space="preserve">; </w:t>
      </w:r>
      <w:r w:rsidR="003325C6">
        <w:rPr>
          <w:lang w:val="de-DE"/>
        </w:rPr>
        <w:t>versiegelt mit dem uralten Landvogtsiegel</w:t>
      </w:r>
      <w:r w:rsidR="002634D6">
        <w:rPr>
          <w:lang w:val="de-DE"/>
        </w:rPr>
        <w:t xml:space="preserve">.  </w:t>
      </w:r>
      <w:r w:rsidR="00B37BEF">
        <w:rPr>
          <w:lang w:val="de-DE"/>
        </w:rPr>
        <w:t xml:space="preserve">Die </w:t>
      </w:r>
      <w:r w:rsidR="002634D6">
        <w:rPr>
          <w:lang w:val="de-DE"/>
        </w:rPr>
        <w:t xml:space="preserve">Texte </w:t>
      </w:r>
      <w:r w:rsidR="00B37BEF">
        <w:rPr>
          <w:lang w:val="de-DE"/>
        </w:rPr>
        <w:t xml:space="preserve">in den Briefen hat Armin Trinkl selbst </w:t>
      </w:r>
      <w:r w:rsidR="00124029">
        <w:rPr>
          <w:lang w:val="de-DE"/>
        </w:rPr>
        <w:t xml:space="preserve">per Hand </w:t>
      </w:r>
      <w:r w:rsidR="00B37BEF">
        <w:rPr>
          <w:lang w:val="de-DE"/>
        </w:rPr>
        <w:t>geschrieben, sie reflektieren die Bilder</w:t>
      </w:r>
      <w:r w:rsidR="002634D6">
        <w:rPr>
          <w:lang w:val="de-DE"/>
        </w:rPr>
        <w:t xml:space="preserve">. „Bis ins 19.Jahrhundert dienten Gemälde als Safe“, erklärt </w:t>
      </w:r>
      <w:r w:rsidR="00B37BEF">
        <w:rPr>
          <w:lang w:val="de-DE"/>
        </w:rPr>
        <w:t>der Kunstkenner</w:t>
      </w:r>
      <w:r w:rsidR="002634D6">
        <w:rPr>
          <w:lang w:val="de-DE"/>
        </w:rPr>
        <w:t xml:space="preserve">. Zwischen Lein- und Rückwand bewahrte man wertvolle Dokumente und Münzen auf. Darum hat er als besonderes Extra noch eine Vorrichtung ertüftelt, mit der eine Münze hinten auf dem Bild ein- und ausgelassen werde kann. </w:t>
      </w:r>
      <w:r w:rsidR="003325C6">
        <w:rPr>
          <w:lang w:val="de-DE"/>
        </w:rPr>
        <w:t>Er erwarb</w:t>
      </w:r>
      <w:r w:rsidR="002634D6">
        <w:rPr>
          <w:lang w:val="de-DE"/>
        </w:rPr>
        <w:t xml:space="preserve"> armenische Silbermünze</w:t>
      </w:r>
      <w:r w:rsidR="003325C6">
        <w:rPr>
          <w:lang w:val="de-DE"/>
        </w:rPr>
        <w:t xml:space="preserve">n, welche nun jedes der Bilder veredeln, mit dem </w:t>
      </w:r>
      <w:r w:rsidR="002634D6">
        <w:rPr>
          <w:lang w:val="de-DE"/>
        </w:rPr>
        <w:t xml:space="preserve">Motiv: „Nach der Sintflut“ – </w:t>
      </w:r>
      <w:r w:rsidR="00F730F5">
        <w:rPr>
          <w:lang w:val="de-DE"/>
        </w:rPr>
        <w:t>b</w:t>
      </w:r>
      <w:r w:rsidR="002634D6">
        <w:rPr>
          <w:lang w:val="de-DE"/>
        </w:rPr>
        <w:t xml:space="preserve">ei strahlender Sonne </w:t>
      </w:r>
      <w:r w:rsidR="00F730F5">
        <w:rPr>
          <w:lang w:val="de-DE"/>
        </w:rPr>
        <w:t>fliegt eine</w:t>
      </w:r>
      <w:r w:rsidR="002634D6">
        <w:rPr>
          <w:lang w:val="de-DE"/>
        </w:rPr>
        <w:t xml:space="preserve"> Taube mit dem Ölzweig </w:t>
      </w:r>
      <w:r w:rsidR="00F730F5">
        <w:rPr>
          <w:lang w:val="de-DE"/>
        </w:rPr>
        <w:t>übers Meer. Ein</w:t>
      </w:r>
      <w:r w:rsidR="002634D6">
        <w:rPr>
          <w:lang w:val="de-DE"/>
        </w:rPr>
        <w:t xml:space="preserve"> starkes Symbol der Hoffnung, </w:t>
      </w:r>
      <w:r w:rsidR="00F730F5">
        <w:rPr>
          <w:lang w:val="de-DE"/>
        </w:rPr>
        <w:t xml:space="preserve">aber zugleich Mahnung, unserem einzigen Lebensraum und </w:t>
      </w:r>
      <w:r w:rsidR="003325C6">
        <w:rPr>
          <w:lang w:val="de-DE"/>
        </w:rPr>
        <w:t>seinen</w:t>
      </w:r>
      <w:r w:rsidR="00F730F5">
        <w:rPr>
          <w:lang w:val="de-DE"/>
        </w:rPr>
        <w:t xml:space="preserve"> Geschöpfen Sorge zu tragen.</w:t>
      </w:r>
      <w:r w:rsidR="002634D6">
        <w:rPr>
          <w:lang w:val="de-DE"/>
        </w:rPr>
        <w:t xml:space="preserve"> </w:t>
      </w:r>
    </w:p>
    <w:p w:rsidR="0064616C" w:rsidRPr="0064616C" w:rsidRDefault="00F730F5">
      <w:pPr>
        <w:rPr>
          <w:lang w:val="de-DE"/>
        </w:rPr>
      </w:pPr>
      <w:r>
        <w:rPr>
          <w:lang w:val="de-DE"/>
        </w:rPr>
        <w:t xml:space="preserve">Die Vernissage im Landvogthaus wird mit einer Lesung von Trinkls Texten verbunden. Sie beginnt am 26.11. um 15.15 Uhr, </w:t>
      </w:r>
      <w:r w:rsidR="00B37BEF">
        <w:rPr>
          <w:lang w:val="de-DE"/>
        </w:rPr>
        <w:t>zudem</w:t>
      </w:r>
      <w:r>
        <w:rPr>
          <w:lang w:val="de-DE"/>
        </w:rPr>
        <w:t xml:space="preserve"> ist die Galerie vo</w:t>
      </w:r>
      <w:r w:rsidR="00DF7D6D">
        <w:rPr>
          <w:lang w:val="de-DE"/>
        </w:rPr>
        <w:t>m</w:t>
      </w:r>
      <w:r>
        <w:rPr>
          <w:lang w:val="de-DE"/>
        </w:rPr>
        <w:t xml:space="preserve"> 27.</w:t>
      </w:r>
      <w:r w:rsidR="00B37BEF">
        <w:rPr>
          <w:lang w:val="de-DE"/>
        </w:rPr>
        <w:t xml:space="preserve"> </w:t>
      </w:r>
      <w:r>
        <w:rPr>
          <w:lang w:val="de-DE"/>
        </w:rPr>
        <w:t xml:space="preserve">November </w:t>
      </w:r>
      <w:r w:rsidR="00B37BEF">
        <w:rPr>
          <w:lang w:val="de-DE"/>
        </w:rPr>
        <w:t xml:space="preserve">2016 </w:t>
      </w:r>
      <w:r>
        <w:rPr>
          <w:lang w:val="de-DE"/>
        </w:rPr>
        <w:t>bis 31.</w:t>
      </w:r>
      <w:r w:rsidR="00B37BEF">
        <w:rPr>
          <w:lang w:val="de-DE"/>
        </w:rPr>
        <w:t xml:space="preserve"> </w:t>
      </w:r>
      <w:r>
        <w:rPr>
          <w:lang w:val="de-DE"/>
        </w:rPr>
        <w:t xml:space="preserve">März </w:t>
      </w:r>
      <w:r w:rsidR="00B37BEF">
        <w:rPr>
          <w:lang w:val="de-DE"/>
        </w:rPr>
        <w:t>2017</w:t>
      </w:r>
      <w:r>
        <w:rPr>
          <w:lang w:val="de-DE"/>
        </w:rPr>
        <w:t xml:space="preserve"> </w:t>
      </w:r>
      <w:r w:rsidR="00B37BEF">
        <w:rPr>
          <w:lang w:val="de-DE"/>
        </w:rPr>
        <w:t xml:space="preserve">je </w:t>
      </w:r>
      <w:r>
        <w:rPr>
          <w:lang w:val="de-DE"/>
        </w:rPr>
        <w:t xml:space="preserve">Freitag- bis Sonntagnachmittag (14-17 Uhr) geöffnet. Infos: </w:t>
      </w:r>
      <w:hyperlink r:id="rId4" w:history="1">
        <w:r w:rsidRPr="00E94BDA">
          <w:rPr>
            <w:rStyle w:val="Hyperlink"/>
            <w:lang w:val="de-DE"/>
          </w:rPr>
          <w:t>www.landvogthaus.com</w:t>
        </w:r>
      </w:hyperlink>
      <w:r>
        <w:rPr>
          <w:lang w:val="de-DE"/>
        </w:rPr>
        <w:t xml:space="preserve"> oder 055 644</w:t>
      </w:r>
      <w:r w:rsidR="00DF7D6D">
        <w:rPr>
          <w:lang w:val="de-DE"/>
        </w:rPr>
        <w:t xml:space="preserve"> </w:t>
      </w:r>
      <w:r>
        <w:rPr>
          <w:lang w:val="de-DE"/>
        </w:rPr>
        <w:t xml:space="preserve">1149 oder bei </w:t>
      </w:r>
      <w:hyperlink r:id="rId5" w:history="1">
        <w:r w:rsidRPr="00E94BDA">
          <w:rPr>
            <w:rStyle w:val="Hyperlink"/>
            <w:lang w:val="de-DE"/>
          </w:rPr>
          <w:t>armin.trinkl@bluewin.ch</w:t>
        </w:r>
      </w:hyperlink>
      <w:r>
        <w:rPr>
          <w:lang w:val="de-DE"/>
        </w:rPr>
        <w:t>. Weitere Vernissagen mit Lesungen am 28.Januar 2017 und 4.März 2017</w:t>
      </w:r>
      <w:r w:rsidR="00DF7D6D">
        <w:rPr>
          <w:lang w:val="de-DE"/>
        </w:rPr>
        <w:t>.</w:t>
      </w:r>
      <w:r w:rsidR="00CE5468">
        <w:rPr>
          <w:lang w:val="de-DE"/>
        </w:rPr>
        <w:t xml:space="preserve">  </w:t>
      </w:r>
    </w:p>
    <w:sectPr w:rsidR="0064616C" w:rsidRPr="00646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C"/>
    <w:rsid w:val="000468A0"/>
    <w:rsid w:val="00066E86"/>
    <w:rsid w:val="000706E2"/>
    <w:rsid w:val="000D03FC"/>
    <w:rsid w:val="000F0ED7"/>
    <w:rsid w:val="00124029"/>
    <w:rsid w:val="0013068E"/>
    <w:rsid w:val="00233D39"/>
    <w:rsid w:val="002634D6"/>
    <w:rsid w:val="002736FB"/>
    <w:rsid w:val="002F12C8"/>
    <w:rsid w:val="003325C6"/>
    <w:rsid w:val="0047479C"/>
    <w:rsid w:val="004871AE"/>
    <w:rsid w:val="004A0958"/>
    <w:rsid w:val="004F7DD2"/>
    <w:rsid w:val="00573E0A"/>
    <w:rsid w:val="005F7199"/>
    <w:rsid w:val="0064616C"/>
    <w:rsid w:val="0068204F"/>
    <w:rsid w:val="006B2EB8"/>
    <w:rsid w:val="0089081B"/>
    <w:rsid w:val="008F2B5F"/>
    <w:rsid w:val="00912F8E"/>
    <w:rsid w:val="00963944"/>
    <w:rsid w:val="00A803C2"/>
    <w:rsid w:val="00AB223D"/>
    <w:rsid w:val="00AF6851"/>
    <w:rsid w:val="00B31A30"/>
    <w:rsid w:val="00B37BEF"/>
    <w:rsid w:val="00BE35CE"/>
    <w:rsid w:val="00C15EA4"/>
    <w:rsid w:val="00C25942"/>
    <w:rsid w:val="00CA7056"/>
    <w:rsid w:val="00CE5468"/>
    <w:rsid w:val="00DA3322"/>
    <w:rsid w:val="00DF7D6D"/>
    <w:rsid w:val="00ED5674"/>
    <w:rsid w:val="00F478C8"/>
    <w:rsid w:val="00F730F5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7EC4"/>
  <w15:chartTrackingRefBased/>
  <w15:docId w15:val="{4893DA57-F8F1-413E-9F84-677A10FE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3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min.trinkl@bluewin.ch" TargetMode="External"/><Relationship Id="rId4" Type="http://schemas.openxmlformats.org/officeDocument/2006/relationships/hyperlink" Target="http://www.landvogthau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Swantje Kammerecker</dc:creator>
  <cp:keywords/>
  <dc:description/>
  <cp:lastModifiedBy>Swantje Kammerecker</cp:lastModifiedBy>
  <cp:revision>2</cp:revision>
  <dcterms:created xsi:type="dcterms:W3CDTF">2016-11-14T13:58:00Z</dcterms:created>
  <dcterms:modified xsi:type="dcterms:W3CDTF">2016-11-15T08:08:00Z</dcterms:modified>
</cp:coreProperties>
</file>